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84409" w:rsidRDefault="0098440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984409" w:rsidRDefault="009F6E68">
      <w:pPr>
        <w:spacing w:before="13" w:line="280" w:lineRule="auto"/>
        <w:rPr>
          <w:sz w:val="28"/>
          <w:szCs w:val="28"/>
        </w:rPr>
      </w:pPr>
      <w:r>
        <w:pict w14:anchorId="6180B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78.4pt;height:183.6pt;z-index:-251659264;mso-position-horizontal:absolute;mso-position-horizontal-relative:page;mso-position-vertical:absolute;mso-position-vertical-relative:page">
            <v:imagedata r:id="rId7" o:title=""/>
            <w10:wrap anchorx="page" anchory="page"/>
          </v:shape>
        </w:pict>
      </w:r>
    </w:p>
    <w:p w14:paraId="00000003" w14:textId="77777777" w:rsidR="00984409" w:rsidRDefault="00984409">
      <w:pPr>
        <w:pBdr>
          <w:top w:val="nil"/>
          <w:left w:val="nil"/>
          <w:bottom w:val="nil"/>
          <w:right w:val="nil"/>
          <w:between w:val="nil"/>
        </w:pBdr>
        <w:spacing w:before="63"/>
        <w:ind w:left="6005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4" w14:textId="77777777" w:rsidR="00984409" w:rsidRDefault="00856C2E">
      <w:pPr>
        <w:pBdr>
          <w:top w:val="nil"/>
          <w:left w:val="nil"/>
          <w:bottom w:val="nil"/>
          <w:right w:val="nil"/>
          <w:between w:val="nil"/>
        </w:pBdr>
        <w:spacing w:before="63"/>
        <w:ind w:left="6005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Alla cortese attenzione </w:t>
      </w:r>
    </w:p>
    <w:p w14:paraId="00000005" w14:textId="77777777" w:rsidR="00984409" w:rsidRDefault="00856C2E">
      <w:pPr>
        <w:pBdr>
          <w:top w:val="nil"/>
          <w:left w:val="nil"/>
          <w:bottom w:val="nil"/>
          <w:right w:val="nil"/>
          <w:between w:val="nil"/>
        </w:pBdr>
        <w:spacing w:before="63"/>
        <w:ind w:left="6005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delle ditte specializzate</w:t>
      </w:r>
    </w:p>
    <w:p w14:paraId="00000006" w14:textId="77777777" w:rsidR="00984409" w:rsidRDefault="00984409">
      <w:pPr>
        <w:spacing w:before="6" w:line="140" w:lineRule="auto"/>
        <w:rPr>
          <w:sz w:val="14"/>
          <w:szCs w:val="14"/>
        </w:rPr>
      </w:pPr>
    </w:p>
    <w:p w14:paraId="00000007" w14:textId="77777777" w:rsidR="00984409" w:rsidRDefault="00984409">
      <w:pPr>
        <w:spacing w:line="200" w:lineRule="auto"/>
        <w:rPr>
          <w:sz w:val="20"/>
          <w:szCs w:val="20"/>
        </w:rPr>
      </w:pPr>
    </w:p>
    <w:p w14:paraId="00000008" w14:textId="77777777" w:rsidR="00984409" w:rsidRDefault="00984409">
      <w:pPr>
        <w:pStyle w:val="Titolo1"/>
        <w:spacing w:before="63"/>
        <w:ind w:left="137"/>
      </w:pPr>
    </w:p>
    <w:p w14:paraId="00000009" w14:textId="77777777" w:rsidR="00984409" w:rsidRDefault="00856C2E">
      <w:pPr>
        <w:pStyle w:val="Titolo1"/>
        <w:spacing w:before="63"/>
        <w:ind w:left="137"/>
        <w:rPr>
          <w:b w:val="0"/>
        </w:rPr>
      </w:pPr>
      <w:r>
        <w:t>Oggetto: Richiesta di preventivi</w:t>
      </w:r>
    </w:p>
    <w:p w14:paraId="0000000A" w14:textId="77777777" w:rsidR="00984409" w:rsidRDefault="00984409">
      <w:pPr>
        <w:spacing w:before="3" w:line="220" w:lineRule="auto"/>
      </w:pPr>
    </w:p>
    <w:p w14:paraId="0000000B" w14:textId="77777777" w:rsidR="00984409" w:rsidRDefault="00984409">
      <w:pPr>
        <w:pBdr>
          <w:top w:val="nil"/>
          <w:left w:val="nil"/>
          <w:bottom w:val="nil"/>
          <w:right w:val="nil"/>
          <w:between w:val="nil"/>
        </w:pBdr>
        <w:ind w:left="114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C" w14:textId="77777777" w:rsidR="00984409" w:rsidRDefault="00984409">
      <w:pPr>
        <w:pBdr>
          <w:top w:val="nil"/>
          <w:left w:val="nil"/>
          <w:bottom w:val="nil"/>
          <w:right w:val="nil"/>
          <w:between w:val="nil"/>
        </w:pBdr>
        <w:ind w:left="114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D" w14:textId="77777777" w:rsidR="00984409" w:rsidRDefault="00856C2E">
      <w:pPr>
        <w:pBdr>
          <w:top w:val="nil"/>
          <w:left w:val="nil"/>
          <w:bottom w:val="nil"/>
          <w:right w:val="nil"/>
          <w:between w:val="nil"/>
        </w:pBdr>
        <w:spacing w:after="120"/>
        <w:ind w:left="114" w:right="3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Sodalis CSVS richiede preventivi per:</w:t>
      </w:r>
    </w:p>
    <w:p w14:paraId="0000000E" w14:textId="77777777" w:rsidR="00984409" w:rsidRDefault="00856C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right="30" w:hanging="30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pulizia e disinfezione ordinaria</w:t>
      </w:r>
    </w:p>
    <w:p w14:paraId="0000000F" w14:textId="77777777" w:rsidR="00984409" w:rsidRDefault="009F6E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right="30" w:hanging="30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20"/>
          <w:szCs w:val="20"/>
        </w:rPr>
        <w:pict w14:anchorId="232E5494">
          <v:shape id="_x0000_s1026" type="#_x0000_t75" style="position:absolute;left:0;text-align:left;margin-left:-25.8pt;margin-top:275.8pt;width:578.4pt;height:552.95pt;z-index:-251658240;mso-position-horizontal:absolute;mso-position-horizontal-relative:page;mso-position-vertical:absolute;mso-position-vertical-relative:page">
            <v:imagedata r:id="rId8" o:title=""/>
            <w10:wrap anchorx="page" anchory="page"/>
          </v:shape>
        </w:pict>
      </w:r>
      <w:r w:rsidR="00856C2E">
        <w:rPr>
          <w:rFonts w:ascii="Verdana" w:eastAsia="Verdana" w:hAnsi="Verdana" w:cs="Verdana"/>
          <w:color w:val="000000"/>
          <w:sz w:val="20"/>
          <w:szCs w:val="20"/>
        </w:rPr>
        <w:t xml:space="preserve">pulizia, sanificazione e disinfezione straordinaria </w:t>
      </w:r>
    </w:p>
    <w:p w14:paraId="00000010" w14:textId="77777777" w:rsidR="00984409" w:rsidRDefault="00984409">
      <w:pPr>
        <w:pBdr>
          <w:top w:val="nil"/>
          <w:left w:val="nil"/>
          <w:bottom w:val="nil"/>
          <w:right w:val="nil"/>
          <w:between w:val="nil"/>
        </w:pBdr>
        <w:spacing w:after="120"/>
        <w:ind w:left="114" w:right="3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1" w14:textId="77777777" w:rsidR="00984409" w:rsidRDefault="00856C2E">
      <w:pPr>
        <w:pBdr>
          <w:top w:val="nil"/>
          <w:left w:val="nil"/>
          <w:bottom w:val="nil"/>
          <w:right w:val="nil"/>
          <w:between w:val="nil"/>
        </w:pBdr>
        <w:spacing w:after="120"/>
        <w:ind w:left="114" w:right="3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 locali per cui si fa richiesta dei preventivi sono:</w:t>
      </w:r>
    </w:p>
    <w:p w14:paraId="00000012" w14:textId="77777777" w:rsidR="00984409" w:rsidRDefault="00856C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right="30" w:hanging="30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corso Vittorio Emanuele 58, Salerno (ufficio mq. 130)</w:t>
      </w:r>
    </w:p>
    <w:p w14:paraId="00000013" w14:textId="77777777" w:rsidR="00984409" w:rsidRDefault="00856C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right="30" w:hanging="30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via Filippo Patella 2, Salerno </w:t>
      </w:r>
      <w:r>
        <w:rPr>
          <w:rFonts w:ascii="Verdana" w:eastAsia="Verdana" w:hAnsi="Verdana" w:cs="Verdana"/>
          <w:sz w:val="20"/>
          <w:szCs w:val="20"/>
        </w:rPr>
        <w:t>(locale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terraneo mq. 170)</w:t>
      </w:r>
    </w:p>
    <w:p w14:paraId="00000014" w14:textId="77777777" w:rsidR="00984409" w:rsidRDefault="00984409">
      <w:pPr>
        <w:spacing w:after="120"/>
        <w:ind w:right="30"/>
        <w:jc w:val="both"/>
      </w:pPr>
    </w:p>
    <w:p w14:paraId="00000015" w14:textId="77777777" w:rsidR="00984409" w:rsidRDefault="00856C2E">
      <w:pPr>
        <w:pBdr>
          <w:top w:val="nil"/>
          <w:left w:val="nil"/>
          <w:bottom w:val="nil"/>
          <w:right w:val="nil"/>
          <w:between w:val="nil"/>
        </w:pBdr>
        <w:spacing w:after="120"/>
        <w:ind w:left="112" w:right="3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 preventivi dovranno fornire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le seguenti informazioni:</w:t>
      </w:r>
    </w:p>
    <w:p w14:paraId="00000016" w14:textId="77777777" w:rsidR="00984409" w:rsidRDefault="00856C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right="28" w:hanging="30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Caratteristiche del servizio;</w:t>
      </w:r>
    </w:p>
    <w:p w14:paraId="00000017" w14:textId="77777777" w:rsidR="00984409" w:rsidRDefault="00856C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right="28" w:hanging="30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Caratteristiche dei prodotti utilizzati;</w:t>
      </w:r>
    </w:p>
    <w:p w14:paraId="00000018" w14:textId="77777777" w:rsidR="00984409" w:rsidRDefault="00856C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right="28" w:hanging="30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Numero di interventi settimanali (per la sola pulizia ordinaria);</w:t>
      </w:r>
    </w:p>
    <w:p w14:paraId="00000019" w14:textId="18B6711A" w:rsidR="00984409" w:rsidRDefault="009F6E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right="28" w:hanging="30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Costo totale Iva inclusa </w:t>
      </w:r>
      <w:r w:rsidR="00856C2E">
        <w:rPr>
          <w:rFonts w:ascii="Verdana" w:eastAsia="Verdana" w:hAnsi="Verdana" w:cs="Verdana"/>
          <w:color w:val="000000"/>
          <w:sz w:val="20"/>
          <w:szCs w:val="20"/>
        </w:rPr>
        <w:t>;</w:t>
      </w:r>
      <w:bookmarkStart w:id="1" w:name="_GoBack"/>
      <w:bookmarkEnd w:id="1"/>
    </w:p>
    <w:p w14:paraId="0000001A" w14:textId="77777777" w:rsidR="00984409" w:rsidRDefault="00856C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right="28" w:hanging="30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Portfolio aziendale;</w:t>
      </w:r>
    </w:p>
    <w:p w14:paraId="0000001B" w14:textId="77777777" w:rsidR="00984409" w:rsidRDefault="00856C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right="28" w:hanging="30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Autocertificazione sulla regolarità dell'azienda rispetto alle normative vigenti sul lavoro e sulla sicurezza, specificando che la ditta si avvale di personale regolarmente retribuito con contratti regolari e con le dovute coperture assicurative, senza intermediazione di manodopera;</w:t>
      </w:r>
    </w:p>
    <w:p w14:paraId="0000001C" w14:textId="77777777" w:rsidR="00984409" w:rsidRDefault="00856C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20"/>
        <w:ind w:left="851" w:right="28" w:hanging="30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DURC in corso di validità.</w:t>
      </w:r>
    </w:p>
    <w:p w14:paraId="0000001D" w14:textId="77777777" w:rsidR="00984409" w:rsidRDefault="00856C2E">
      <w:pPr>
        <w:pBdr>
          <w:top w:val="nil"/>
          <w:left w:val="nil"/>
          <w:bottom w:val="nil"/>
          <w:right w:val="nil"/>
          <w:between w:val="nil"/>
        </w:pBdr>
        <w:tabs>
          <w:tab w:val="left" w:pos="9370"/>
        </w:tabs>
        <w:spacing w:after="120"/>
        <w:ind w:left="127" w:right="3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Il preventivo potrà pervenire via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pec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 all’indirizzo </w:t>
      </w:r>
      <w:hyperlink r:id="rId9">
        <w:r>
          <w:rPr>
            <w:rFonts w:ascii="Verdana" w:eastAsia="Verdana" w:hAnsi="Verdana" w:cs="Verdana"/>
            <w:color w:val="0000FF"/>
            <w:sz w:val="20"/>
            <w:szCs w:val="20"/>
          </w:rPr>
          <w:t xml:space="preserve">csvsalerno@pec.it 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 xml:space="preserve">o via mail a </w:t>
      </w:r>
      <w:hyperlink r:id="rId10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info@csvsalerno.it</w:t>
        </w:r>
      </w:hyperlink>
      <w:r>
        <w:rPr>
          <w:rFonts w:ascii="Verdana" w:eastAsia="Verdana" w:hAnsi="Verdana" w:cs="Verdana"/>
          <w:color w:val="000000"/>
          <w:sz w:val="20"/>
          <w:szCs w:val="20"/>
        </w:rPr>
        <w:t>, o presso la sede centrale in corso Vittorio Emanuele 58, Salerno.</w:t>
      </w:r>
    </w:p>
    <w:p w14:paraId="0000001E" w14:textId="6B9B409A" w:rsidR="00984409" w:rsidRPr="00D8222C" w:rsidRDefault="00856C2E" w:rsidP="00D8222C">
      <w:pPr>
        <w:pBdr>
          <w:top w:val="nil"/>
          <w:left w:val="nil"/>
          <w:bottom w:val="nil"/>
          <w:right w:val="nil"/>
          <w:between w:val="nil"/>
        </w:pBdr>
        <w:tabs>
          <w:tab w:val="left" w:pos="9370"/>
        </w:tabs>
        <w:spacing w:after="120"/>
        <w:ind w:left="127" w:right="3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8222C">
        <w:rPr>
          <w:rFonts w:ascii="Verdana" w:eastAsia="Verdana" w:hAnsi="Verdana" w:cs="Verdana"/>
          <w:color w:val="000000"/>
          <w:sz w:val="20"/>
          <w:szCs w:val="20"/>
        </w:rPr>
        <w:t>È possibile effettuare un sopralluogo previo appuntame</w:t>
      </w:r>
      <w:r w:rsidR="00D8222C" w:rsidRPr="00D8222C">
        <w:rPr>
          <w:rFonts w:ascii="Verdana" w:eastAsia="Verdana" w:hAnsi="Verdana" w:cs="Verdana"/>
          <w:color w:val="000000"/>
          <w:sz w:val="20"/>
          <w:szCs w:val="20"/>
        </w:rPr>
        <w:t>nto con Diego Leone 089.2756511 – 3454477873</w:t>
      </w:r>
      <w:r w:rsidR="00D8222C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4C8F67BB" w14:textId="77777777" w:rsidR="00D8222C" w:rsidRPr="00D8222C" w:rsidRDefault="00D8222C" w:rsidP="00D8222C">
      <w:pPr>
        <w:pBdr>
          <w:top w:val="nil"/>
          <w:left w:val="nil"/>
          <w:bottom w:val="nil"/>
          <w:right w:val="nil"/>
          <w:between w:val="nil"/>
        </w:pBdr>
        <w:tabs>
          <w:tab w:val="left" w:pos="9370"/>
        </w:tabs>
        <w:spacing w:after="120"/>
        <w:ind w:left="127" w:right="3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000001F" w14:textId="77777777" w:rsidR="00984409" w:rsidRDefault="00856C2E">
      <w:pPr>
        <w:pBdr>
          <w:top w:val="nil"/>
          <w:left w:val="nil"/>
          <w:bottom w:val="nil"/>
          <w:right w:val="nil"/>
          <w:between w:val="nil"/>
        </w:pBdr>
        <w:spacing w:after="120"/>
        <w:ind w:left="116" w:right="3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Per maggiori informazioni rivolgersi al direttore dott. Alfredo Senatore </w:t>
      </w:r>
      <w:hyperlink r:id="rId11">
        <w:r>
          <w:rPr>
            <w:rFonts w:ascii="Verdana" w:eastAsia="Verdana" w:hAnsi="Verdana" w:cs="Verdana"/>
            <w:color w:val="0000FF"/>
            <w:sz w:val="20"/>
            <w:szCs w:val="20"/>
          </w:rPr>
          <w:t>direzione@csvsalerno.it</w:t>
        </w:r>
      </w:hyperlink>
    </w:p>
    <w:p w14:paraId="00000020" w14:textId="77777777" w:rsidR="00984409" w:rsidRDefault="00984409">
      <w:pPr>
        <w:spacing w:after="120"/>
        <w:ind w:right="30"/>
        <w:jc w:val="both"/>
        <w:rPr>
          <w:sz w:val="13"/>
          <w:szCs w:val="13"/>
        </w:rPr>
      </w:pPr>
    </w:p>
    <w:p w14:paraId="00000021" w14:textId="77777777" w:rsidR="00984409" w:rsidRDefault="00984409">
      <w:pPr>
        <w:spacing w:after="120"/>
        <w:ind w:right="30"/>
        <w:jc w:val="both"/>
        <w:rPr>
          <w:sz w:val="20"/>
          <w:szCs w:val="20"/>
        </w:rPr>
      </w:pPr>
    </w:p>
    <w:p w14:paraId="00000022" w14:textId="77777777" w:rsidR="00984409" w:rsidRDefault="00856C2E">
      <w:pPr>
        <w:pStyle w:val="Titolo1"/>
        <w:spacing w:after="120"/>
        <w:ind w:right="30" w:firstLine="127"/>
        <w:jc w:val="both"/>
        <w:rPr>
          <w:b w:val="0"/>
        </w:rPr>
      </w:pPr>
      <w:r>
        <w:t>Il presente invito non vincola Sodalis</w:t>
      </w:r>
      <w:r>
        <w:rPr>
          <w:rFonts w:ascii="Times New Roman" w:eastAsia="Times New Roman" w:hAnsi="Times New Roman" w:cs="Times New Roman"/>
        </w:rPr>
        <w:t xml:space="preserve"> </w:t>
      </w:r>
      <w:r>
        <w:t>CSVS alla stipula di un eventuale contratto.</w:t>
      </w:r>
    </w:p>
    <w:sectPr w:rsidR="00984409">
      <w:pgSz w:w="11900" w:h="16840"/>
      <w:pgMar w:top="1580" w:right="843" w:bottom="280" w:left="8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73C0"/>
    <w:multiLevelType w:val="multilevel"/>
    <w:tmpl w:val="9858D98C"/>
    <w:lvl w:ilvl="0">
      <w:start w:val="1"/>
      <w:numFmt w:val="bullet"/>
      <w:lvlText w:val="-"/>
      <w:lvlJc w:val="left"/>
      <w:pPr>
        <w:ind w:left="0" w:hanging="161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09"/>
    <w:rsid w:val="00856C2E"/>
    <w:rsid w:val="00984409"/>
    <w:rsid w:val="009F6E68"/>
    <w:rsid w:val="00D8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5027"/>
  </w:style>
  <w:style w:type="paragraph" w:styleId="Titolo1">
    <w:name w:val="heading 1"/>
    <w:basedOn w:val="Normale"/>
    <w:uiPriority w:val="1"/>
    <w:qFormat/>
    <w:rsid w:val="00EC5027"/>
    <w:pPr>
      <w:ind w:left="127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C50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5027"/>
    <w:pPr>
      <w:ind w:left="112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C5027"/>
  </w:style>
  <w:style w:type="paragraph" w:customStyle="1" w:styleId="TableParagraph">
    <w:name w:val="Table Paragraph"/>
    <w:basedOn w:val="Normale"/>
    <w:uiPriority w:val="1"/>
    <w:qFormat/>
    <w:rsid w:val="00EC5027"/>
  </w:style>
  <w:style w:type="character" w:styleId="Collegamentoipertestuale">
    <w:name w:val="Hyperlink"/>
    <w:basedOn w:val="Carpredefinitoparagrafo"/>
    <w:uiPriority w:val="99"/>
    <w:unhideWhenUsed/>
    <w:rsid w:val="00FE2962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C5027"/>
  </w:style>
  <w:style w:type="paragraph" w:styleId="Titolo1">
    <w:name w:val="heading 1"/>
    <w:basedOn w:val="Normale"/>
    <w:uiPriority w:val="1"/>
    <w:qFormat/>
    <w:rsid w:val="00EC5027"/>
    <w:pPr>
      <w:ind w:left="127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C50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C5027"/>
    <w:pPr>
      <w:ind w:left="112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C5027"/>
  </w:style>
  <w:style w:type="paragraph" w:customStyle="1" w:styleId="TableParagraph">
    <w:name w:val="Table Paragraph"/>
    <w:basedOn w:val="Normale"/>
    <w:uiPriority w:val="1"/>
    <w:qFormat/>
    <w:rsid w:val="00EC5027"/>
  </w:style>
  <w:style w:type="character" w:styleId="Collegamentoipertestuale">
    <w:name w:val="Hyperlink"/>
    <w:basedOn w:val="Carpredefinitoparagrafo"/>
    <w:uiPriority w:val="99"/>
    <w:unhideWhenUsed/>
    <w:rsid w:val="00FE2962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zione@csvsalerno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csvsaler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svsalerno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z1HuZ+N1jkyHmtO9msYx/L6Z2A==">AMUW2mUBgont6Mr6A7sqjed+JQK4BMjOiGhKxeKK2pB4L4RhMGFltup63BsnBokbpH7jl7pngvRaSj4/CoKs1Xd24s3NqLdzijXnklwxVZrbNcDH8QBYYlUlhPc4HsgjHVCINDqw+CKi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Csv</cp:lastModifiedBy>
  <cp:revision>3</cp:revision>
  <dcterms:created xsi:type="dcterms:W3CDTF">2022-02-02T09:16:00Z</dcterms:created>
  <dcterms:modified xsi:type="dcterms:W3CDTF">2022-02-02T09:17:00Z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2022-01-27T00:00:00Z</vt:filetime>
  </property>
</Properties>
</file>